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2E46" w14:textId="77777777" w:rsidR="00D628E9" w:rsidRPr="00351F71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351F71">
        <w:rPr>
          <w:rFonts w:ascii="Times New Roman" w:hAnsi="Times New Roman" w:cs="Times New Roman"/>
          <w:color w:val="auto"/>
        </w:rPr>
        <w:t>A</w:t>
      </w:r>
      <w:r w:rsidRPr="00351F71">
        <w:rPr>
          <w:rFonts w:ascii="Times New Roman" w:hAnsi="Times New Roman" w:cs="Times New Roman"/>
          <w:color w:val="auto"/>
        </w:rPr>
        <w:tab/>
      </w:r>
      <w:r w:rsidRPr="00351F71">
        <w:rPr>
          <w:rFonts w:ascii="Times New Roman" w:hAnsi="Times New Roman" w:cs="Times New Roman"/>
          <w:color w:val="auto"/>
          <w:u w:val="single"/>
        </w:rPr>
        <w:t>Průvodní zpráva</w:t>
      </w:r>
    </w:p>
    <w:p w14:paraId="69E538A6" w14:textId="77777777" w:rsidR="00D628E9" w:rsidRPr="00351F71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351F71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14:paraId="19BB3703" w14:textId="77777777" w:rsidR="00D628E9" w:rsidRPr="00351F71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351F71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14:paraId="3E3A277C" w14:textId="77777777" w:rsidR="00D628E9" w:rsidRPr="00351F71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14:paraId="58099F21" w14:textId="77777777" w:rsidR="000E5846" w:rsidRPr="00351F71" w:rsidRDefault="00862E47" w:rsidP="000E5846">
      <w:pPr>
        <w:pStyle w:val="Bezmezer"/>
        <w:rPr>
          <w:rFonts w:ascii="Times New Roman" w:hAnsi="Times New Roman" w:cs="Times New Roman"/>
          <w:b/>
          <w:i/>
          <w:sz w:val="24"/>
          <w:szCs w:val="24"/>
        </w:rPr>
      </w:pPr>
      <w:r w:rsidRPr="00351F71">
        <w:tab/>
        <w:t xml:space="preserve">   </w:t>
      </w:r>
      <w:r w:rsidR="008E20F3" w:rsidRPr="00351F71">
        <w:t xml:space="preserve">   </w:t>
      </w:r>
      <w:r w:rsidR="00021D80" w:rsidRPr="00351F71">
        <w:t xml:space="preserve"> </w:t>
      </w:r>
      <w:r w:rsidR="000E5846" w:rsidRPr="00351F71">
        <w:rPr>
          <w:rFonts w:ascii="Times New Roman" w:hAnsi="Times New Roman" w:cs="Times New Roman"/>
          <w:b/>
          <w:i/>
          <w:sz w:val="24"/>
          <w:szCs w:val="24"/>
        </w:rPr>
        <w:t>B 1612 Modernizace infrastruktury základních škol v Litvínově – ZŠ Janov</w:t>
      </w:r>
    </w:p>
    <w:p w14:paraId="042AA216" w14:textId="77777777" w:rsidR="00D628E9" w:rsidRPr="00351F71" w:rsidRDefault="00D628E9" w:rsidP="000E5846">
      <w:pPr>
        <w:pStyle w:val="Bezmezer"/>
        <w:ind w:firstLine="708"/>
        <w:rPr>
          <w:rFonts w:ascii="Times New Roman" w:hAnsi="Times New Roman" w:cs="Times New Roman"/>
          <w:sz w:val="24"/>
          <w:szCs w:val="24"/>
        </w:rPr>
      </w:pPr>
      <w:r w:rsidRPr="00351F71">
        <w:rPr>
          <w:rFonts w:ascii="Times New Roman" w:hAnsi="Times New Roman" w:cs="Times New Roman"/>
          <w:sz w:val="24"/>
          <w:szCs w:val="24"/>
        </w:rPr>
        <w:t xml:space="preserve">b)   místo stavby (adresa, čísla popisná, katastrální území, parcelní čísla pozemků), </w:t>
      </w:r>
    </w:p>
    <w:p w14:paraId="7298EB73" w14:textId="77777777" w:rsidR="00F13719" w:rsidRPr="00351F71" w:rsidRDefault="00F13719" w:rsidP="00F13719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škola a Mateřská škola Litvínov - Janov, Přátelství 160, okres Most</w:t>
      </w:r>
    </w:p>
    <w:p w14:paraId="6F8D833A" w14:textId="77777777" w:rsidR="00021D80" w:rsidRPr="00351F71" w:rsidRDefault="00021D80" w:rsidP="00F1371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Katastrální území: </w:t>
      </w:r>
      <w:r w:rsidR="003019FE"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Janov </w:t>
      </w:r>
      <w:r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u Litvínova</w:t>
      </w:r>
    </w:p>
    <w:p w14:paraId="22F02A01" w14:textId="77777777" w:rsidR="00587B0C" w:rsidRPr="00351F71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</w:t>
      </w:r>
      <w:r w:rsidR="003019FE"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>344/1; 344/2</w:t>
      </w:r>
      <w:r w:rsidR="00351F71" w:rsidRPr="00351F71">
        <w:rPr>
          <w:rFonts w:ascii="Times New Roman" w:hAnsi="Times New Roman" w:cs="Times New Roman"/>
          <w:b/>
          <w:i/>
          <w:color w:val="auto"/>
          <w:sz w:val="24"/>
          <w:szCs w:val="24"/>
        </w:rPr>
        <w:t>; 577/74</w:t>
      </w:r>
    </w:p>
    <w:p w14:paraId="72882B6C" w14:textId="77777777" w:rsidR="00D628E9" w:rsidRPr="00351F71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51F71">
        <w:rPr>
          <w:rFonts w:ascii="Times New Roman" w:hAnsi="Times New Roman" w:cs="Times New Roman"/>
          <w:color w:val="auto"/>
          <w:sz w:val="24"/>
          <w:szCs w:val="24"/>
        </w:rPr>
        <w:t xml:space="preserve">c)   předmět projektové dokumentace. </w:t>
      </w:r>
    </w:p>
    <w:p w14:paraId="6CF6BDE0" w14:textId="77777777" w:rsidR="00351F71" w:rsidRPr="005D5CC9" w:rsidRDefault="00351F71" w:rsidP="00351F71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projektové dokumentace je modernizace stávajících učeben (kuchyňka,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díl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ny, jazykov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 počítačová 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učebn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učebna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chemie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). </w:t>
      </w:r>
    </w:p>
    <w:p w14:paraId="50DF2D17" w14:textId="77777777" w:rsidR="00351F71" w:rsidRPr="005D5CC9" w:rsidRDefault="00351F71" w:rsidP="00351F71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Dále PD za úkol vybudovat bezbariérové WC v pavilonu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C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1.NP. </w:t>
      </w:r>
    </w:p>
    <w:p w14:paraId="1CD1A8CB" w14:textId="77777777" w:rsidR="00351F71" w:rsidRPr="005D5CC9" w:rsidRDefault="00351F71" w:rsidP="00351F71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Dále </w:t>
      </w:r>
      <w:proofErr w:type="spellStart"/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Pd</w:t>
      </w:r>
      <w:proofErr w:type="spellEnd"/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zajišťuje datové rozvody po škole. V modernizovaných učebnách je pak osazena min. datová zásuvka ke katedře. Podrobněji dle využití učebny.</w:t>
      </w:r>
    </w:p>
    <w:p w14:paraId="32453AA1" w14:textId="77777777" w:rsidR="00351F71" w:rsidRPr="005D5CC9" w:rsidRDefault="00351F71" w:rsidP="00351F71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PD má také zajistit, aby byly modernizované učebny uzpůsobené pro děti s částečnou ztrátou sluchu a zraku.</w:t>
      </w:r>
    </w:p>
    <w:p w14:paraId="24E705E3" w14:textId="77777777" w:rsidR="00D628E9" w:rsidRPr="002A3F52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color w:val="auto"/>
          <w:sz w:val="24"/>
          <w:szCs w:val="24"/>
        </w:rPr>
        <w:t>A.1.2</w:t>
      </w:r>
      <w:r w:rsidRPr="002A3F52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14:paraId="4DD98F4F" w14:textId="77777777" w:rsidR="00D628E9" w:rsidRPr="002A3F52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14:paraId="2E5BAC3B" w14:textId="77777777" w:rsidR="008F4221" w:rsidRPr="002A3F52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Litvínov, náměstí Míru 11, Horní Litvínov, 43601 Litvínov</w:t>
      </w:r>
    </w:p>
    <w:p w14:paraId="0DEB27CE" w14:textId="77777777" w:rsidR="00D628E9" w:rsidRPr="002A3F52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color w:val="auto"/>
          <w:sz w:val="24"/>
          <w:szCs w:val="24"/>
        </w:rPr>
        <w:t>A.1.3</w:t>
      </w:r>
      <w:r w:rsidRPr="002A3F52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14:paraId="1162D18C" w14:textId="77777777" w:rsidR="00D628E9" w:rsidRPr="002A3F52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14:paraId="170D94D2" w14:textId="77777777" w:rsidR="0006375D" w:rsidRPr="002A3F52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14:paraId="7F12EF29" w14:textId="77777777" w:rsidR="0006375D" w:rsidRPr="002A3F52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14:paraId="146E04EA" w14:textId="77777777" w:rsidR="0006375D" w:rsidRPr="002A3F52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2A3F52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14:paraId="5BBF32CA" w14:textId="77777777" w:rsidR="00D628E9" w:rsidRPr="002A3F52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3F52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14:paraId="510C488C" w14:textId="563A4A7F" w:rsidR="0006375D" w:rsidRPr="001C2771" w:rsidRDefault="0006375D" w:rsidP="001C2771">
      <w:pPr>
        <w:pStyle w:val="Bezmezer"/>
        <w:numPr>
          <w:ilvl w:val="0"/>
          <w:numId w:val="8"/>
        </w:num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t xml:space="preserve">Ing. </w:t>
      </w:r>
      <w:r w:rsidR="00CF5BAE" w:rsidRPr="001C2771">
        <w:rPr>
          <w:rFonts w:ascii="Times New Roman" w:hAnsi="Times New Roman" w:cs="Times New Roman"/>
          <w:b/>
          <w:i/>
          <w:sz w:val="24"/>
          <w:szCs w:val="24"/>
        </w:rPr>
        <w:t>Zdeňka Kubaštová</w:t>
      </w:r>
      <w:r w:rsidR="005C5006" w:rsidRPr="001C277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D409F2" w:rsidRPr="001C2771">
        <w:rPr>
          <w:rFonts w:ascii="Times New Roman" w:hAnsi="Times New Roman" w:cs="Times New Roman"/>
          <w:b/>
          <w:i/>
          <w:sz w:val="24"/>
          <w:szCs w:val="24"/>
        </w:rPr>
        <w:t>autorizace v oboru P</w:t>
      </w:r>
      <w:r w:rsidR="00CF5BAE" w:rsidRPr="001C2771">
        <w:rPr>
          <w:rFonts w:ascii="Times New Roman" w:hAnsi="Times New Roman" w:cs="Times New Roman"/>
          <w:b/>
          <w:i/>
          <w:sz w:val="24"/>
          <w:szCs w:val="24"/>
        </w:rPr>
        <w:t>ožární bezpečnost staveb,</w:t>
      </w:r>
      <w:r w:rsidR="00C929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409F2" w:rsidRPr="001C2771">
        <w:rPr>
          <w:rFonts w:ascii="Times New Roman" w:hAnsi="Times New Roman" w:cs="Times New Roman"/>
          <w:b/>
          <w:i/>
          <w:sz w:val="24"/>
          <w:szCs w:val="24"/>
        </w:rPr>
        <w:t>zapsán na seznamu ČKAIT pod číslem</w:t>
      </w:r>
      <w:r w:rsidR="00353FA5" w:rsidRPr="001C27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C5006" w:rsidRPr="001C2771">
        <w:rPr>
          <w:rFonts w:ascii="Times New Roman" w:hAnsi="Times New Roman" w:cs="Times New Roman"/>
          <w:b/>
          <w:i/>
          <w:sz w:val="24"/>
          <w:szCs w:val="24"/>
        </w:rPr>
        <w:t>0300</w:t>
      </w:r>
      <w:r w:rsidR="00CF5BAE" w:rsidRPr="001C2771">
        <w:rPr>
          <w:rFonts w:ascii="Times New Roman" w:hAnsi="Times New Roman" w:cs="Times New Roman"/>
          <w:b/>
          <w:i/>
          <w:sz w:val="24"/>
          <w:szCs w:val="24"/>
        </w:rPr>
        <w:t>118</w:t>
      </w:r>
    </w:p>
    <w:p w14:paraId="5F48028B" w14:textId="77777777" w:rsidR="00797F7F" w:rsidRPr="001C2771" w:rsidRDefault="00797F7F" w:rsidP="001C2771">
      <w:pPr>
        <w:pStyle w:val="Bezmezer"/>
        <w:numPr>
          <w:ilvl w:val="0"/>
          <w:numId w:val="8"/>
        </w:numPr>
        <w:ind w:left="1134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t>Jan Beran, autorizace v oboru technik pro techniku prostředí staveb, specializace elektrotechnická zařízení, zapsána na seznamu ČKAIT pod číslem 0301465</w:t>
      </w:r>
    </w:p>
    <w:p w14:paraId="6896669C" w14:textId="77777777" w:rsidR="00797F7F" w:rsidRPr="001C2771" w:rsidRDefault="00797F7F" w:rsidP="001C2771">
      <w:pPr>
        <w:pStyle w:val="Bezmezer"/>
        <w:numPr>
          <w:ilvl w:val="0"/>
          <w:numId w:val="8"/>
        </w:num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lastRenderedPageBreak/>
        <w:t>Pavel Rubín, autorizovaný technik v oboru technika prostředí staveb, specializace elektrotechnická zařízení, zapsána na seznamu ČKAIT pod číslem 0300538</w:t>
      </w:r>
    </w:p>
    <w:p w14:paraId="6CEB5FE3" w14:textId="77777777" w:rsidR="001C2771" w:rsidRPr="001C2771" w:rsidRDefault="001C2771" w:rsidP="001C2771">
      <w:pPr>
        <w:pStyle w:val="Bezmezer"/>
        <w:numPr>
          <w:ilvl w:val="0"/>
          <w:numId w:val="8"/>
        </w:num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1C2771">
        <w:rPr>
          <w:rFonts w:ascii="Times New Roman" w:hAnsi="Times New Roman" w:cs="Times New Roman"/>
          <w:b/>
          <w:i/>
          <w:sz w:val="24"/>
          <w:szCs w:val="24"/>
        </w:rPr>
        <w:t>Ing. Zdena Dvořáková, autorizace v oboru technika prostředí staveb, specializace  zdravotní technika, zapsána na seznamu ČKAIT pod číslem 0300961</w:t>
      </w:r>
    </w:p>
    <w:p w14:paraId="1CCA72EA" w14:textId="77777777" w:rsidR="001C2771" w:rsidRPr="00797F7F" w:rsidRDefault="001C2771" w:rsidP="001C2771">
      <w:pPr>
        <w:pStyle w:val="Odstavecseseznamem"/>
        <w:ind w:left="1134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DA740C5" w14:textId="77777777" w:rsidR="00D628E9" w:rsidRPr="005E26A1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5E26A1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5E26A1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14:paraId="346C7D2A" w14:textId="77777777" w:rsidR="00301860" w:rsidRPr="005E26A1" w:rsidRDefault="00301860" w:rsidP="00301860">
      <w:pPr>
        <w:pStyle w:val="4992uroven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 w:rsidRPr="005E26A1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47940" w:rsidRPr="005E26A1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>Jako podklad pro práci byla prohlídka stávajícího objektu</w:t>
      </w:r>
      <w:r w:rsidR="005E26A1" w:rsidRPr="005E26A1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 xml:space="preserve"> a několik výkresů z původní PD</w:t>
      </w:r>
    </w:p>
    <w:p w14:paraId="410A858E" w14:textId="77777777" w:rsidR="00D628E9" w:rsidRPr="005E26A1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5E26A1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5E26A1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14:paraId="4BB2757F" w14:textId="77777777" w:rsidR="00301860" w:rsidRPr="005E26A1" w:rsidRDefault="00301860" w:rsidP="00301860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E26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Netýká se tohoto projektu, protože se jedná pouze o udržovací práce </w:t>
      </w:r>
      <w:r w:rsidR="0096424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uvnitř </w:t>
      </w:r>
      <w:r w:rsidRPr="005E26A1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objektu.</w:t>
      </w:r>
    </w:p>
    <w:p w14:paraId="18526BF8" w14:textId="77777777" w:rsidR="00D628E9" w:rsidRPr="002B36F4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2B36F4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14:paraId="2D04D2F9" w14:textId="77777777" w:rsidR="00D628E9" w:rsidRPr="002B36F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14:paraId="2D1E780B" w14:textId="77777777" w:rsidR="001337BA" w:rsidRPr="002B36F4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14:paraId="04F012D2" w14:textId="77777777" w:rsidR="00D628E9" w:rsidRPr="002B36F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14:paraId="090EA715" w14:textId="77777777" w:rsidR="00C24CF9" w:rsidRPr="002B36F4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základní školu</w:t>
      </w:r>
      <w:r w:rsidR="00AA7D57" w:rsidRPr="002B36F4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14:paraId="122C8B3A" w14:textId="77777777" w:rsidR="00D628E9" w:rsidRPr="002B36F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14:paraId="51E5E532" w14:textId="77777777" w:rsidR="00002372" w:rsidRPr="002B36F4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14:paraId="7B9680AF" w14:textId="77777777" w:rsidR="00D628E9" w:rsidRPr="002B36F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14:paraId="57D3AB64" w14:textId="77777777" w:rsidR="00002372" w:rsidRPr="002B36F4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B36F4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14:paraId="6E62F1DE" w14:textId="2C4818C3" w:rsidR="00F47F7A" w:rsidRPr="00B51999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51999">
        <w:rPr>
          <w:rFonts w:ascii="Times New Roman" w:hAnsi="Times New Roman" w:cs="Times New Roman"/>
          <w:color w:val="auto"/>
          <w:sz w:val="24"/>
          <w:szCs w:val="24"/>
        </w:rPr>
        <w:t>údaje o dodržení technických požadavků na stavby a obecných technických požadavků, zabezpečujících bezbari</w:t>
      </w:r>
      <w:r w:rsidR="00D06B94"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B51999">
        <w:rPr>
          <w:rFonts w:ascii="Times New Roman" w:hAnsi="Times New Roman" w:cs="Times New Roman"/>
          <w:color w:val="auto"/>
          <w:sz w:val="24"/>
          <w:szCs w:val="24"/>
        </w:rPr>
        <w:t>rové užívání staveb</w:t>
      </w:r>
    </w:p>
    <w:p w14:paraId="64E5C9FB" w14:textId="0FD6DB4F" w:rsidR="00B51999" w:rsidRPr="00B51999" w:rsidRDefault="00B51999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1999">
        <w:rPr>
          <w:rFonts w:ascii="Times New Roman" w:hAnsi="Times New Roman" w:cs="Times New Roman"/>
          <w:b/>
          <w:i/>
          <w:color w:val="auto"/>
          <w:sz w:val="24"/>
          <w:szCs w:val="24"/>
        </w:rPr>
        <w:t>Vše je navrženo tak, aby byl zajištěn bezbariérový přístup k modernizovaným učebnám. U hlavního vstupu bude rozšířena podesta před vstupem a z boku je na podestu navržen šikmý chodník pro přístup imobilních osob. Učebny v pavilonu C j</w:t>
      </w:r>
      <w:r w:rsidR="00BA73EF">
        <w:rPr>
          <w:rFonts w:ascii="Times New Roman" w:hAnsi="Times New Roman" w:cs="Times New Roman"/>
          <w:b/>
          <w:i/>
          <w:color w:val="auto"/>
          <w:sz w:val="24"/>
          <w:szCs w:val="24"/>
        </w:rPr>
        <w:t>s</w:t>
      </w:r>
      <w:r w:rsidRPr="00B51999">
        <w:rPr>
          <w:rFonts w:ascii="Times New Roman" w:hAnsi="Times New Roman" w:cs="Times New Roman"/>
          <w:b/>
          <w:i/>
          <w:color w:val="auto"/>
          <w:sz w:val="24"/>
          <w:szCs w:val="24"/>
        </w:rPr>
        <w:t>ou v 1.NP a od hlavního vstupu mají zajištěn imobilní přístup. Pro přístup k učebnám v pavilonu D je o</w:t>
      </w:r>
      <w:r w:rsidR="00BA73EF">
        <w:rPr>
          <w:rFonts w:ascii="Times New Roman" w:hAnsi="Times New Roman" w:cs="Times New Roman"/>
          <w:b/>
          <w:i/>
          <w:color w:val="auto"/>
          <w:sz w:val="24"/>
          <w:szCs w:val="24"/>
        </w:rPr>
        <w:t>s</w:t>
      </w:r>
      <w:r w:rsidRPr="00B5199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azena schodišťová elektrická plošina na středové schodiště. </w:t>
      </w:r>
    </w:p>
    <w:p w14:paraId="5E829798" w14:textId="40A814D4" w:rsidR="00AA7D57" w:rsidRPr="00B51999" w:rsidRDefault="00B51999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5199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pavilonu C bude ze stávajícího WC vybudováno imobilní WC. </w:t>
      </w:r>
      <w:r w:rsidR="005E287B" w:rsidRPr="00B5199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14:paraId="52FE9442" w14:textId="77777777" w:rsidR="00F47F7A" w:rsidRPr="00435031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14:paraId="0B8A935A" w14:textId="77777777" w:rsidR="00435031" w:rsidRPr="00435031" w:rsidRDefault="00435031" w:rsidP="00435031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b/>
          <w:i/>
          <w:color w:val="auto"/>
          <w:sz w:val="24"/>
          <w:szCs w:val="24"/>
        </w:rPr>
        <w:t>Po skončení inženýrské činnosti budou požadavky DOSS do PD zapracovány.</w:t>
      </w:r>
    </w:p>
    <w:p w14:paraId="5E43A255" w14:textId="5A564426" w:rsidR="00F47F7A" w:rsidRPr="00435031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seznam v</w:t>
      </w:r>
      <w:r w:rsidR="00ED7F60">
        <w:rPr>
          <w:rFonts w:ascii="Times New Roman" w:hAnsi="Times New Roman" w:cs="Times New Roman"/>
          <w:color w:val="auto"/>
          <w:sz w:val="24"/>
          <w:szCs w:val="24"/>
        </w:rPr>
        <w:t>ý</w:t>
      </w:r>
      <w:r w:rsidRPr="00435031">
        <w:rPr>
          <w:rFonts w:ascii="Times New Roman" w:hAnsi="Times New Roman" w:cs="Times New Roman"/>
          <w:color w:val="auto"/>
          <w:sz w:val="24"/>
          <w:szCs w:val="24"/>
        </w:rPr>
        <w:t>j</w:t>
      </w:r>
      <w:r w:rsidR="00ED7F60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435031">
        <w:rPr>
          <w:rFonts w:ascii="Times New Roman" w:hAnsi="Times New Roman" w:cs="Times New Roman"/>
          <w:color w:val="auto"/>
          <w:sz w:val="24"/>
          <w:szCs w:val="24"/>
        </w:rPr>
        <w:t>mek a úlevových řešení</w:t>
      </w:r>
    </w:p>
    <w:p w14:paraId="63B79163" w14:textId="77777777" w:rsidR="00AA0CAE" w:rsidRPr="00435031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14:paraId="14515C22" w14:textId="77777777" w:rsidR="00D628E9" w:rsidRPr="00435031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14:paraId="10483DAD" w14:textId="77777777" w:rsidR="00DD0F75" w:rsidRPr="00435031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435031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435031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435031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14:paraId="3E72C79A" w14:textId="77777777" w:rsidR="00D628E9" w:rsidRPr="00435031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14:paraId="546029CC" w14:textId="77777777" w:rsidR="00D257B2" w:rsidRPr="00435031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435031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14:paraId="0830628F" w14:textId="77777777" w:rsidR="00D628E9" w:rsidRPr="00435031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14:paraId="4341CD8F" w14:textId="77777777" w:rsidR="00532489" w:rsidRPr="00435031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 xml:space="preserve">Stavba </w:t>
      </w:r>
      <w:r w:rsidR="00932C2C" w:rsidRPr="00435031">
        <w:rPr>
          <w:rFonts w:ascii="Times New Roman" w:hAnsi="Times New Roman" w:cs="Times New Roman"/>
          <w:i/>
          <w:color w:val="auto"/>
          <w:sz w:val="24"/>
          <w:szCs w:val="24"/>
        </w:rPr>
        <w:t xml:space="preserve">může být členěna na etapy dle investičních možností majitele objektu. </w:t>
      </w:r>
    </w:p>
    <w:p w14:paraId="4E77B6F9" w14:textId="77777777" w:rsidR="00532489" w:rsidRPr="00435031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Přesná doba výstavby zatím není známa. </w:t>
      </w:r>
      <w:r w:rsidR="005E287B" w:rsidRPr="00435031">
        <w:rPr>
          <w:rFonts w:ascii="Times New Roman" w:hAnsi="Times New Roman" w:cs="Times New Roman"/>
          <w:i/>
          <w:color w:val="auto"/>
          <w:sz w:val="24"/>
          <w:szCs w:val="24"/>
        </w:rPr>
        <w:t xml:space="preserve">Investor zahrne objekt do svého </w:t>
      </w: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>investičního plánu.</w:t>
      </w:r>
    </w:p>
    <w:p w14:paraId="61B347FF" w14:textId="77777777" w:rsidR="00532489" w:rsidRPr="00435031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Předpokládaná doba výstavby – </w:t>
      </w:r>
      <w:r w:rsidR="00932C2C" w:rsidRPr="00435031">
        <w:rPr>
          <w:rFonts w:ascii="Times New Roman" w:hAnsi="Times New Roman" w:cs="Times New Roman"/>
          <w:i/>
          <w:color w:val="auto"/>
          <w:sz w:val="24"/>
          <w:szCs w:val="24"/>
        </w:rPr>
        <w:t>3</w:t>
      </w: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měsíc</w:t>
      </w:r>
      <w:r w:rsidR="00BD275D" w:rsidRPr="00435031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</w:p>
    <w:p w14:paraId="35DDDDCD" w14:textId="77777777" w:rsidR="00435031" w:rsidRPr="00435031" w:rsidRDefault="00435031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plán kontrolních prohlídek stavby</w:t>
      </w:r>
    </w:p>
    <w:p w14:paraId="1B92C4FC" w14:textId="77777777" w:rsidR="00435031" w:rsidRPr="00435031" w:rsidRDefault="00435031" w:rsidP="00435031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Projektant navrhuje následující kontrolní prohlídky:</w:t>
      </w:r>
    </w:p>
    <w:p w14:paraId="689BC445" w14:textId="77777777" w:rsidR="00435031" w:rsidRPr="00435031" w:rsidRDefault="00435031" w:rsidP="00435031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>– při předání staveniště</w:t>
      </w:r>
    </w:p>
    <w:p w14:paraId="3AC58B45" w14:textId="77777777" w:rsidR="00435031" w:rsidRPr="00435031" w:rsidRDefault="00435031" w:rsidP="00435031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>– po dokončení bouracích prací</w:t>
      </w:r>
    </w:p>
    <w:p w14:paraId="477CA7BD" w14:textId="77777777" w:rsidR="00435031" w:rsidRPr="00435031" w:rsidRDefault="00435031" w:rsidP="00435031">
      <w:pPr>
        <w:pStyle w:val="4992uroven"/>
        <w:ind w:left="1276" w:hanging="207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>– v rámci přípravy před podáním žádosti o kolaudační souhlas v rámci předání stavby</w:t>
      </w:r>
    </w:p>
    <w:p w14:paraId="143BD70D" w14:textId="77777777" w:rsidR="00435031" w:rsidRPr="007E5570" w:rsidRDefault="00435031" w:rsidP="00435031">
      <w:pPr>
        <w:pStyle w:val="499textodrazeny"/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14:paraId="56B5DBF2" w14:textId="77777777" w:rsidR="00D628E9" w:rsidRPr="007E5570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7E5570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14:paraId="19C3C508" w14:textId="77777777" w:rsidR="00AA0CAE" w:rsidRPr="007E5570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E557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7E5570" w:rsidRPr="007E5570">
        <w:rPr>
          <w:rFonts w:ascii="Times New Roman" w:hAnsi="Times New Roman" w:cs="Times New Roman"/>
          <w:b/>
          <w:i/>
          <w:color w:val="auto"/>
          <w:sz w:val="24"/>
          <w:szCs w:val="24"/>
        </w:rPr>
        <w:t>13</w:t>
      </w:r>
      <w:r w:rsidRPr="007E557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7E557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14:paraId="066A8FE3" w14:textId="77777777" w:rsidR="00702D9F" w:rsidRPr="000E5846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411EB1FC" w14:textId="77777777" w:rsidR="00D628E9" w:rsidRPr="00435031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435031">
        <w:rPr>
          <w:rFonts w:ascii="Times New Roman" w:hAnsi="Times New Roman" w:cs="Times New Roman"/>
          <w:color w:val="auto"/>
          <w:sz w:val="24"/>
          <w:szCs w:val="24"/>
        </w:rPr>
        <w:tab/>
        <w:t xml:space="preserve">Členění stavby na objekty a technologická zařízení </w:t>
      </w:r>
    </w:p>
    <w:p w14:paraId="519EE511" w14:textId="77777777" w:rsidR="00532489" w:rsidRPr="00435031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35031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435031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435031" w:rsidSect="004B204D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BF83E" w14:textId="77777777"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14:paraId="4307B915" w14:textId="77777777"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692D1" w14:textId="77777777"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14:paraId="7ED3E922" w14:textId="77777777"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F38A" w14:textId="77777777" w:rsidR="006C4F17" w:rsidRDefault="006C4F17" w:rsidP="004B204D">
    <w:pPr>
      <w:pStyle w:val="Zhlav"/>
      <w:jc w:val="right"/>
    </w:pPr>
    <w:r>
      <w:t>BPO 6-</w:t>
    </w:r>
    <w:r w:rsidR="000E5846">
      <w:t>100479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5570">
          <w:rPr>
            <w:noProof/>
          </w:rPr>
          <w:t>2</w:t>
        </w:r>
        <w:r>
          <w:fldChar w:fldCharType="end"/>
        </w:r>
      </w:sdtContent>
    </w:sdt>
  </w:p>
  <w:p w14:paraId="0352BA12" w14:textId="77777777"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05DF8"/>
    <w:multiLevelType w:val="hybridMultilevel"/>
    <w:tmpl w:val="91EA3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 w15:restartNumberingAfterBreak="0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 w15:restartNumberingAfterBreak="0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8E9"/>
    <w:rsid w:val="00002372"/>
    <w:rsid w:val="00002796"/>
    <w:rsid w:val="00010692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846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C2771"/>
    <w:rsid w:val="001D0BBD"/>
    <w:rsid w:val="001D239E"/>
    <w:rsid w:val="001D2F68"/>
    <w:rsid w:val="001E1151"/>
    <w:rsid w:val="001E1AB6"/>
    <w:rsid w:val="001E42BC"/>
    <w:rsid w:val="00200082"/>
    <w:rsid w:val="002256CA"/>
    <w:rsid w:val="00227E2F"/>
    <w:rsid w:val="00241E2C"/>
    <w:rsid w:val="00242CE0"/>
    <w:rsid w:val="00247A02"/>
    <w:rsid w:val="00252875"/>
    <w:rsid w:val="002618D2"/>
    <w:rsid w:val="00261A6D"/>
    <w:rsid w:val="00281A58"/>
    <w:rsid w:val="002A2430"/>
    <w:rsid w:val="002A3F52"/>
    <w:rsid w:val="002B36F4"/>
    <w:rsid w:val="002C74A1"/>
    <w:rsid w:val="002E2ABF"/>
    <w:rsid w:val="002F4728"/>
    <w:rsid w:val="00301860"/>
    <w:rsid w:val="003019FE"/>
    <w:rsid w:val="003027CB"/>
    <w:rsid w:val="003062E1"/>
    <w:rsid w:val="00321C54"/>
    <w:rsid w:val="00332D6D"/>
    <w:rsid w:val="003359A2"/>
    <w:rsid w:val="00351F71"/>
    <w:rsid w:val="00353FA5"/>
    <w:rsid w:val="0037133F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35031"/>
    <w:rsid w:val="00443AFF"/>
    <w:rsid w:val="00452279"/>
    <w:rsid w:val="00471939"/>
    <w:rsid w:val="00474565"/>
    <w:rsid w:val="004B204D"/>
    <w:rsid w:val="004B7B4B"/>
    <w:rsid w:val="004E0D73"/>
    <w:rsid w:val="004F040A"/>
    <w:rsid w:val="0050285C"/>
    <w:rsid w:val="005102EF"/>
    <w:rsid w:val="00512893"/>
    <w:rsid w:val="00522D27"/>
    <w:rsid w:val="005304E9"/>
    <w:rsid w:val="00532489"/>
    <w:rsid w:val="0056150A"/>
    <w:rsid w:val="005628B0"/>
    <w:rsid w:val="00587B0C"/>
    <w:rsid w:val="005B4D34"/>
    <w:rsid w:val="005C4C25"/>
    <w:rsid w:val="005C5006"/>
    <w:rsid w:val="005E26A1"/>
    <w:rsid w:val="005E287B"/>
    <w:rsid w:val="005E65D6"/>
    <w:rsid w:val="005E7ECC"/>
    <w:rsid w:val="005F3342"/>
    <w:rsid w:val="006015AE"/>
    <w:rsid w:val="006049EE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4193F"/>
    <w:rsid w:val="00766E3E"/>
    <w:rsid w:val="007743FE"/>
    <w:rsid w:val="0077683F"/>
    <w:rsid w:val="00776DB6"/>
    <w:rsid w:val="00792662"/>
    <w:rsid w:val="0079383A"/>
    <w:rsid w:val="00797F7F"/>
    <w:rsid w:val="007A3912"/>
    <w:rsid w:val="007A6531"/>
    <w:rsid w:val="007C5B39"/>
    <w:rsid w:val="007E5570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72AE"/>
    <w:rsid w:val="0087370E"/>
    <w:rsid w:val="00876628"/>
    <w:rsid w:val="0088296F"/>
    <w:rsid w:val="00886A78"/>
    <w:rsid w:val="008B0FDF"/>
    <w:rsid w:val="008D2EF0"/>
    <w:rsid w:val="008E20F3"/>
    <w:rsid w:val="008E5AD1"/>
    <w:rsid w:val="008F4221"/>
    <w:rsid w:val="00900825"/>
    <w:rsid w:val="0092239E"/>
    <w:rsid w:val="00932C2C"/>
    <w:rsid w:val="0094611D"/>
    <w:rsid w:val="00947833"/>
    <w:rsid w:val="00951816"/>
    <w:rsid w:val="00956D56"/>
    <w:rsid w:val="0096424B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346B"/>
    <w:rsid w:val="00AC7F2E"/>
    <w:rsid w:val="00AD6C3A"/>
    <w:rsid w:val="00AD7A5C"/>
    <w:rsid w:val="00AE15F9"/>
    <w:rsid w:val="00AE54BB"/>
    <w:rsid w:val="00AF6E06"/>
    <w:rsid w:val="00AF7C41"/>
    <w:rsid w:val="00B14A0F"/>
    <w:rsid w:val="00B44E29"/>
    <w:rsid w:val="00B46190"/>
    <w:rsid w:val="00B47940"/>
    <w:rsid w:val="00B51999"/>
    <w:rsid w:val="00B53E8C"/>
    <w:rsid w:val="00B60316"/>
    <w:rsid w:val="00B70CBF"/>
    <w:rsid w:val="00B76D0A"/>
    <w:rsid w:val="00B83EC5"/>
    <w:rsid w:val="00B94D07"/>
    <w:rsid w:val="00BA73EF"/>
    <w:rsid w:val="00BC5B20"/>
    <w:rsid w:val="00BD030D"/>
    <w:rsid w:val="00BD275D"/>
    <w:rsid w:val="00BD5A3F"/>
    <w:rsid w:val="00BD6BF7"/>
    <w:rsid w:val="00BD7C79"/>
    <w:rsid w:val="00BE0AB4"/>
    <w:rsid w:val="00BE6492"/>
    <w:rsid w:val="00C06D9D"/>
    <w:rsid w:val="00C17310"/>
    <w:rsid w:val="00C24CF9"/>
    <w:rsid w:val="00C26C14"/>
    <w:rsid w:val="00C2778E"/>
    <w:rsid w:val="00C32FFD"/>
    <w:rsid w:val="00C36E17"/>
    <w:rsid w:val="00C53B85"/>
    <w:rsid w:val="00C5727F"/>
    <w:rsid w:val="00C61E31"/>
    <w:rsid w:val="00C72AC6"/>
    <w:rsid w:val="00C751AA"/>
    <w:rsid w:val="00C82286"/>
    <w:rsid w:val="00C8458E"/>
    <w:rsid w:val="00C84905"/>
    <w:rsid w:val="00C84930"/>
    <w:rsid w:val="00C9292A"/>
    <w:rsid w:val="00CD2E75"/>
    <w:rsid w:val="00CE4769"/>
    <w:rsid w:val="00CF36AA"/>
    <w:rsid w:val="00CF5BAE"/>
    <w:rsid w:val="00CF6C5D"/>
    <w:rsid w:val="00D06B94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D0F75"/>
    <w:rsid w:val="00DD7813"/>
    <w:rsid w:val="00E0131A"/>
    <w:rsid w:val="00E01B84"/>
    <w:rsid w:val="00E40396"/>
    <w:rsid w:val="00E52473"/>
    <w:rsid w:val="00E61B98"/>
    <w:rsid w:val="00E86AD4"/>
    <w:rsid w:val="00ED7F60"/>
    <w:rsid w:val="00EE14C3"/>
    <w:rsid w:val="00EE3B6E"/>
    <w:rsid w:val="00EE5F3F"/>
    <w:rsid w:val="00F013B6"/>
    <w:rsid w:val="00F04019"/>
    <w:rsid w:val="00F13719"/>
    <w:rsid w:val="00F24A56"/>
    <w:rsid w:val="00F36DFA"/>
    <w:rsid w:val="00F4233B"/>
    <w:rsid w:val="00F47F7A"/>
    <w:rsid w:val="00F713C1"/>
    <w:rsid w:val="00F853F4"/>
    <w:rsid w:val="00F86EBD"/>
    <w:rsid w:val="00F934B7"/>
    <w:rsid w:val="00FB02C2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3755"/>
  <w15:docId w15:val="{F3EDACA4-DD88-4834-A5DE-6D04BA41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17C7-AA75-4E5E-8CB3-E09D9E898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3</Pages>
  <Words>726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Blovska Jitka</cp:lastModifiedBy>
  <cp:revision>217</cp:revision>
  <cp:lastPrinted>2017-11-28T06:48:00Z</cp:lastPrinted>
  <dcterms:created xsi:type="dcterms:W3CDTF">2013-06-04T07:32:00Z</dcterms:created>
  <dcterms:modified xsi:type="dcterms:W3CDTF">2022-01-28T07:48:00Z</dcterms:modified>
</cp:coreProperties>
</file>